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E30C87" w:rsidRPr="00E30C87" w:rsidRDefault="00E30C87">
      <w:pPr>
        <w:rPr>
          <w:rFonts w:ascii="Monotype Corsiva" w:hAnsi="Monotype Corsiva"/>
          <w:color w:val="0070C0"/>
          <w:sz w:val="40"/>
          <w:szCs w:val="40"/>
        </w:rPr>
      </w:pPr>
      <w:r w:rsidRPr="00E30C87">
        <w:rPr>
          <w:rFonts w:ascii="Monotype Corsiva" w:hAnsi="Monotype Corsiva"/>
          <w:color w:val="0070C0"/>
          <w:sz w:val="40"/>
          <w:szCs w:val="40"/>
        </w:rPr>
        <w:t>Дружно в школу мы выступать идем!</w:t>
      </w:r>
    </w:p>
    <w:p w:rsidR="00F529E2" w:rsidRDefault="00E30C87">
      <w:r w:rsidRPr="00E30C87">
        <w:rPr>
          <w:noProof/>
          <w:lang w:eastAsia="ru-RU"/>
        </w:rPr>
        <w:drawing>
          <wp:inline distT="0" distB="0" distL="0" distR="0">
            <wp:extent cx="5524500" cy="3914775"/>
            <wp:effectExtent l="0" t="0" r="0" b="9525"/>
            <wp:docPr id="1" name="Рисунок 1" descr="N:\шк.3\DSCN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шк.3\DSCN2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24" cy="3915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0C87" w:rsidRDefault="00E30C87">
      <w:pPr>
        <w:rPr>
          <w:rFonts w:ascii="Monotype Corsiva" w:hAnsi="Monotype Corsiva"/>
          <w:color w:val="C45911" w:themeColor="accent2" w:themeShade="BF"/>
          <w:sz w:val="40"/>
          <w:szCs w:val="40"/>
        </w:rPr>
      </w:pPr>
      <w:r w:rsidRPr="00E30C87">
        <w:rPr>
          <w:rFonts w:ascii="Monotype Corsiva" w:hAnsi="Monotype Corsiva"/>
          <w:color w:val="C45911" w:themeColor="accent2" w:themeShade="BF"/>
          <w:sz w:val="40"/>
          <w:szCs w:val="40"/>
        </w:rPr>
        <w:t>Первый номер-песенный!</w:t>
      </w:r>
      <w:r w:rsidRPr="00E30C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0C87">
        <w:rPr>
          <w:rFonts w:ascii="Monotype Corsiva" w:hAnsi="Monotype Corsiva"/>
          <w:noProof/>
          <w:color w:val="C45911" w:themeColor="accent2" w:themeShade="BF"/>
          <w:sz w:val="40"/>
          <w:szCs w:val="40"/>
          <w:lang w:eastAsia="ru-RU"/>
        </w:rPr>
        <w:drawing>
          <wp:inline distT="0" distB="0" distL="0" distR="0">
            <wp:extent cx="5438775" cy="4143325"/>
            <wp:effectExtent l="0" t="0" r="0" b="0"/>
            <wp:docPr id="3" name="Рисунок 3" descr="N:\шк.3\DSCN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шк.3\DSCN2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56" cy="4144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0C87" w:rsidRPr="00E30C87" w:rsidRDefault="00E30C87">
      <w:pPr>
        <w:rPr>
          <w:rFonts w:ascii="Monotype Corsiva" w:hAnsi="Monotype Corsiva"/>
          <w:color w:val="C45911" w:themeColor="accent2" w:themeShade="BF"/>
          <w:sz w:val="40"/>
          <w:szCs w:val="40"/>
        </w:rPr>
      </w:pPr>
      <w:r>
        <w:rPr>
          <w:rFonts w:ascii="Monotype Corsiva" w:hAnsi="Monotype Corsiva"/>
          <w:color w:val="C45911" w:themeColor="accent2" w:themeShade="BF"/>
          <w:sz w:val="40"/>
          <w:szCs w:val="40"/>
        </w:rPr>
        <w:lastRenderedPageBreak/>
        <w:t>Частушки!!!</w:t>
      </w:r>
      <w:r w:rsidRPr="00E30C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E30C87">
        <w:rPr>
          <w:rFonts w:ascii="Monotype Corsiva" w:hAnsi="Monotype Corsiva"/>
          <w:noProof/>
          <w:color w:val="C45911" w:themeColor="accent2" w:themeShade="BF"/>
          <w:sz w:val="40"/>
          <w:szCs w:val="40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N:\шк.3\DSCN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шк.3\DSCN2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E30C87" w:rsidRPr="00E30C87" w:rsidSect="00E30C8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32C"/>
    <w:rsid w:val="0080032C"/>
    <w:rsid w:val="00E30C87"/>
    <w:rsid w:val="00F5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  <w15:chartTrackingRefBased/>
  <w15:docId w15:val="{C6C089DD-219D-4244-AA28-CE0045CA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151BA-03C3-4105-9AB3-2A006A7A5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2</cp:revision>
  <dcterms:created xsi:type="dcterms:W3CDTF">2014-12-07T06:22:00Z</dcterms:created>
  <dcterms:modified xsi:type="dcterms:W3CDTF">2014-12-07T06:22:00Z</dcterms:modified>
</cp:coreProperties>
</file>